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2D3D" w14:textId="5B6E1283" w:rsidR="00BB6C55" w:rsidRDefault="00BB6C55" w:rsidP="00BB6C55">
      <w:pPr>
        <w:rPr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5133FAEE" wp14:editId="4947979E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5630392" cy="167640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21864" r="9061" b="21526"/>
                    <a:stretch/>
                  </pic:blipFill>
                  <pic:spPr bwMode="auto">
                    <a:xfrm>
                      <a:off x="0" y="0"/>
                      <a:ext cx="5630392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C4FBC" w14:textId="134C1A0A" w:rsidR="00BB6C55" w:rsidRPr="00BB6C55" w:rsidRDefault="00BB6C55" w:rsidP="00655E17">
      <w:pPr>
        <w:rPr>
          <w:lang w:eastAsia="fr-BE"/>
        </w:rPr>
      </w:pPr>
      <w:r w:rsidRPr="00BB6C55">
        <w:rPr>
          <w:lang w:eastAsia="fr-BE"/>
        </w:rPr>
        <w:t xml:space="preserve">Le présent formulaire vous permet de déposer votre idée de </w:t>
      </w:r>
      <w:proofErr w:type="spellStart"/>
      <w:r w:rsidRPr="00BB6C55">
        <w:rPr>
          <w:lang w:eastAsia="fr-BE"/>
        </w:rPr>
        <w:t>pré-projet</w:t>
      </w:r>
      <w:proofErr w:type="spellEnd"/>
      <w:r w:rsidRPr="00BB6C55">
        <w:rPr>
          <w:lang w:eastAsia="fr-BE"/>
        </w:rPr>
        <w:t xml:space="preserve"> pour la nouvelle Stratégie de Développement Local du GAL Pays de Herve pour </w:t>
      </w:r>
      <w:r>
        <w:rPr>
          <w:lang w:eastAsia="fr-BE"/>
        </w:rPr>
        <w:t>l</w:t>
      </w:r>
      <w:r w:rsidRPr="00BB6C55">
        <w:rPr>
          <w:lang w:eastAsia="fr-BE"/>
        </w:rPr>
        <w:t>a période 2024-2027.</w:t>
      </w:r>
    </w:p>
    <w:p w14:paraId="24FBB072" w14:textId="77777777" w:rsidR="00BB6C55" w:rsidRPr="00BB6C55" w:rsidRDefault="00BB6C55" w:rsidP="00655E17">
      <w:pPr>
        <w:rPr>
          <w:lang w:eastAsia="fr-BE"/>
        </w:rPr>
      </w:pPr>
      <w:r w:rsidRPr="00BB6C55">
        <w:rPr>
          <w:lang w:eastAsia="fr-BE"/>
        </w:rPr>
        <w:t xml:space="preserve">Plus d'informations sur notre site Web </w:t>
      </w:r>
      <w:hyperlink r:id="rId6" w:history="1">
        <w:r w:rsidRPr="00BB6C55">
          <w:rPr>
            <w:color w:val="0000FF"/>
            <w:u w:val="single"/>
            <w:lang w:eastAsia="fr-BE"/>
          </w:rPr>
          <w:t>www.galpaysdeherve.be</w:t>
        </w:r>
      </w:hyperlink>
    </w:p>
    <w:p w14:paraId="66ACD463" w14:textId="77777777" w:rsidR="00BB6C55" w:rsidRPr="00BB6C55" w:rsidRDefault="00BB6C55" w:rsidP="00655E17">
      <w:pPr>
        <w:rPr>
          <w:lang w:eastAsia="fr-BE"/>
        </w:rPr>
      </w:pPr>
    </w:p>
    <w:p w14:paraId="0F5CC50A" w14:textId="15511D12" w:rsidR="00BB6C55" w:rsidRDefault="00BB6C55" w:rsidP="00655E17">
      <w:pPr>
        <w:rPr>
          <w:lang w:eastAsia="fr-BE"/>
        </w:rPr>
      </w:pPr>
      <w:r w:rsidRPr="00BB6C55">
        <w:rPr>
          <w:lang w:eastAsia="fr-BE"/>
        </w:rPr>
        <w:t xml:space="preserve">Avant de remplir le formulaire de </w:t>
      </w:r>
      <w:proofErr w:type="spellStart"/>
      <w:r w:rsidRPr="00BB6C55">
        <w:rPr>
          <w:lang w:eastAsia="fr-BE"/>
        </w:rPr>
        <w:t>pré-projet</w:t>
      </w:r>
      <w:proofErr w:type="spellEnd"/>
      <w:r w:rsidRPr="00BB6C55">
        <w:rPr>
          <w:lang w:eastAsia="fr-BE"/>
        </w:rPr>
        <w:t xml:space="preserve">, merci de lire attentivement le </w:t>
      </w:r>
      <w:hyperlink r:id="rId7" w:history="1">
        <w:r w:rsidRPr="00BB6C55">
          <w:rPr>
            <w:color w:val="0000FF"/>
            <w:u w:val="single"/>
            <w:lang w:eastAsia="fr-BE"/>
          </w:rPr>
          <w:t xml:space="preserve">'Guide du porteur de </w:t>
        </w:r>
        <w:proofErr w:type="spellStart"/>
        <w:r w:rsidRPr="00BB6C55">
          <w:rPr>
            <w:color w:val="0000FF"/>
            <w:u w:val="single"/>
            <w:lang w:eastAsia="fr-BE"/>
          </w:rPr>
          <w:t>pré-projet</w:t>
        </w:r>
        <w:proofErr w:type="spellEnd"/>
        <w:r w:rsidRPr="00BB6C55">
          <w:rPr>
            <w:color w:val="0000FF"/>
            <w:u w:val="single"/>
            <w:lang w:eastAsia="fr-BE"/>
          </w:rPr>
          <w:t>'</w:t>
        </w:r>
      </w:hyperlink>
      <w:r w:rsidRPr="00BB6C55">
        <w:rPr>
          <w:lang w:eastAsia="fr-BE"/>
        </w:rPr>
        <w:t xml:space="preserve"> .</w:t>
      </w:r>
    </w:p>
    <w:p w14:paraId="363B3690" w14:textId="77777777" w:rsidR="00655E17" w:rsidRPr="00BB6C55" w:rsidRDefault="00655E17" w:rsidP="00655E17">
      <w:pPr>
        <w:rPr>
          <w:lang w:eastAsia="fr-BE"/>
        </w:rPr>
      </w:pPr>
    </w:p>
    <w:p w14:paraId="3C249EC2" w14:textId="02913D0F" w:rsidR="00655E17" w:rsidRPr="00655E17" w:rsidRDefault="00655E17" w:rsidP="00655E17">
      <w:pPr>
        <w:rPr>
          <w:b/>
          <w:bCs/>
          <w:u w:val="single"/>
        </w:rPr>
      </w:pPr>
      <w:r w:rsidRPr="00655E17">
        <w:rPr>
          <w:b/>
          <w:bCs/>
          <w:u w:val="single"/>
        </w:rPr>
        <w:t>Quelques informations importantes</w:t>
      </w:r>
    </w:p>
    <w:p w14:paraId="56E248FB" w14:textId="07706ED9" w:rsidR="00655E17" w:rsidRPr="00655E17" w:rsidRDefault="00655E17" w:rsidP="00655E17">
      <w:pPr>
        <w:pStyle w:val="Paragraphedeliste"/>
        <w:numPr>
          <w:ilvl w:val="0"/>
          <w:numId w:val="3"/>
        </w:numPr>
        <w:ind w:left="284" w:hanging="218"/>
        <w:rPr>
          <w:rFonts w:eastAsia="Times New Roman" w:cs="Tahoma"/>
          <w:lang w:eastAsia="fr-BE"/>
        </w:rPr>
      </w:pPr>
      <w:r w:rsidRPr="00655E17">
        <w:rPr>
          <w:rFonts w:eastAsia="Times New Roman" w:cs="Tahoma"/>
          <w:lang w:eastAsia="fr-BE"/>
        </w:rPr>
        <w:t>U</w:t>
      </w:r>
      <w:r w:rsidRPr="00655E17">
        <w:rPr>
          <w:rFonts w:eastAsia="Times New Roman" w:cs="Tahoma"/>
          <w:lang w:eastAsia="fr-BE"/>
        </w:rPr>
        <w:t>n "</w:t>
      </w:r>
      <w:proofErr w:type="spellStart"/>
      <w:r w:rsidRPr="00655E17">
        <w:rPr>
          <w:rFonts w:eastAsia="Times New Roman" w:cs="Tahoma"/>
          <w:b/>
          <w:bCs/>
          <w:lang w:eastAsia="fr-BE"/>
        </w:rPr>
        <w:t>pré-projet</w:t>
      </w:r>
      <w:proofErr w:type="spellEnd"/>
      <w:r w:rsidRPr="00655E17">
        <w:rPr>
          <w:rFonts w:eastAsia="Times New Roman" w:cs="Tahoma"/>
          <w:lang w:eastAsia="fr-BE"/>
        </w:rPr>
        <w:t xml:space="preserve">" </w:t>
      </w:r>
      <w:r w:rsidRPr="00655E17">
        <w:rPr>
          <w:rFonts w:eastAsia="Times New Roman" w:cs="Tahoma"/>
          <w:lang w:eastAsia="fr-BE"/>
        </w:rPr>
        <w:t xml:space="preserve">est </w:t>
      </w:r>
      <w:r w:rsidRPr="00655E17">
        <w:rPr>
          <w:rFonts w:eastAsia="Times New Roman" w:cs="Tahoma"/>
          <w:lang w:eastAsia="fr-BE"/>
        </w:rPr>
        <w:t xml:space="preserve">une </w:t>
      </w:r>
      <w:r w:rsidRPr="00655E17">
        <w:rPr>
          <w:rFonts w:eastAsia="Times New Roman" w:cs="Tahoma"/>
          <w:i/>
          <w:iCs/>
          <w:lang w:eastAsia="fr-BE"/>
        </w:rPr>
        <w:t>proposition suffisamment concrète et détaillée d’une action à réaliser sur le territoire, et qui fera l’objet d’une évaluation sélective pour ensuite être intégré dans la Stratégie du GAL Pays de Herve</w:t>
      </w:r>
      <w:r w:rsidRPr="00655E17">
        <w:rPr>
          <w:rFonts w:eastAsia="Times New Roman" w:cs="Tahoma"/>
          <w:lang w:eastAsia="fr-BE"/>
        </w:rPr>
        <w:t xml:space="preserve"> (cf. critères de sélection dans le "</w:t>
      </w:r>
      <w:hyperlink r:id="rId8" w:history="1">
        <w:r w:rsidRPr="00655E17">
          <w:rPr>
            <w:rFonts w:eastAsia="Times New Roman" w:cs="Tahoma"/>
            <w:color w:val="0000FF"/>
            <w:u w:val="single"/>
            <w:lang w:eastAsia="fr-BE"/>
          </w:rPr>
          <w:t xml:space="preserve">Guide du porteur de </w:t>
        </w:r>
        <w:proofErr w:type="spellStart"/>
        <w:r w:rsidRPr="00655E17">
          <w:rPr>
            <w:rFonts w:eastAsia="Times New Roman" w:cs="Tahoma"/>
            <w:color w:val="0000FF"/>
            <w:u w:val="single"/>
            <w:lang w:eastAsia="fr-BE"/>
          </w:rPr>
          <w:t>pré-projet</w:t>
        </w:r>
        <w:proofErr w:type="spellEnd"/>
      </w:hyperlink>
      <w:r w:rsidRPr="00655E17">
        <w:rPr>
          <w:rFonts w:eastAsia="Times New Roman" w:cs="Tahoma"/>
          <w:lang w:eastAsia="fr-BE"/>
        </w:rPr>
        <w:t>").</w:t>
      </w:r>
    </w:p>
    <w:p w14:paraId="4216B8CC" w14:textId="77777777" w:rsidR="00655E17" w:rsidRPr="00655E17" w:rsidRDefault="00655E17" w:rsidP="00655E17">
      <w:pPr>
        <w:ind w:left="284"/>
        <w:rPr>
          <w:rFonts w:eastAsia="Times New Roman" w:cs="Tahoma"/>
          <w:lang w:eastAsia="fr-BE"/>
        </w:rPr>
      </w:pPr>
      <w:r w:rsidRPr="00655E17">
        <w:rPr>
          <w:rFonts w:eastAsia="Times New Roman" w:cs="Tahoma"/>
          <w:lang w:eastAsia="fr-BE"/>
        </w:rPr>
        <w:t>Un "</w:t>
      </w:r>
      <w:proofErr w:type="spellStart"/>
      <w:r w:rsidRPr="00655E17">
        <w:rPr>
          <w:rFonts w:eastAsia="Times New Roman" w:cs="Tahoma"/>
          <w:b/>
          <w:bCs/>
          <w:lang w:eastAsia="fr-BE"/>
        </w:rPr>
        <w:t>pré-projet</w:t>
      </w:r>
      <w:proofErr w:type="spellEnd"/>
      <w:r w:rsidRPr="00655E17">
        <w:rPr>
          <w:rFonts w:eastAsia="Times New Roman" w:cs="Tahoma"/>
          <w:lang w:eastAsia="fr-BE"/>
        </w:rPr>
        <w:t xml:space="preserve">", notamment, </w:t>
      </w:r>
    </w:p>
    <w:p w14:paraId="7CBC4E5C" w14:textId="77777777" w:rsidR="00655E17" w:rsidRPr="00655E17" w:rsidRDefault="00655E17" w:rsidP="00655E17">
      <w:pPr>
        <w:ind w:left="284"/>
        <w:rPr>
          <w:rFonts w:eastAsia="Times New Roman" w:cs="Tahoma"/>
          <w:i/>
          <w:iCs/>
          <w:lang w:eastAsia="fr-BE"/>
        </w:rPr>
      </w:pPr>
      <w:r w:rsidRPr="00655E17">
        <w:rPr>
          <w:rFonts w:eastAsia="Times New Roman" w:cs="Tahoma"/>
          <w:i/>
          <w:iCs/>
          <w:lang w:eastAsia="fr-BE"/>
        </w:rPr>
        <w:t>- répond aux enjeux et objectifs stratégiques du territoire, définis par l'Assemblée Générale du GAL Pays de Herve</w:t>
      </w:r>
    </w:p>
    <w:p w14:paraId="5F1720F9" w14:textId="77777777" w:rsidR="00655E17" w:rsidRPr="00655E17" w:rsidRDefault="00655E17" w:rsidP="00655E17">
      <w:pPr>
        <w:ind w:left="284"/>
        <w:rPr>
          <w:rFonts w:eastAsia="Times New Roman" w:cs="Tahoma"/>
          <w:i/>
          <w:iCs/>
          <w:lang w:eastAsia="fr-BE"/>
        </w:rPr>
      </w:pPr>
      <w:r w:rsidRPr="00655E17">
        <w:rPr>
          <w:rFonts w:eastAsia="Times New Roman" w:cs="Tahoma"/>
          <w:i/>
          <w:iCs/>
          <w:lang w:eastAsia="fr-BE"/>
        </w:rPr>
        <w:t>- concerne, ou peut être étendu à, tout le territoire des 9 communes du GAL Pays de Herve</w:t>
      </w:r>
    </w:p>
    <w:p w14:paraId="1558CC8C" w14:textId="77777777" w:rsidR="00655E17" w:rsidRPr="00655E17" w:rsidRDefault="00655E17" w:rsidP="00655E17">
      <w:pPr>
        <w:ind w:left="284"/>
        <w:rPr>
          <w:rFonts w:eastAsia="Times New Roman" w:cs="Tahoma"/>
          <w:i/>
          <w:iCs/>
          <w:lang w:eastAsia="fr-BE"/>
        </w:rPr>
      </w:pPr>
      <w:r w:rsidRPr="00655E17">
        <w:rPr>
          <w:rFonts w:eastAsia="Times New Roman" w:cs="Tahoma"/>
          <w:i/>
          <w:iCs/>
          <w:lang w:eastAsia="fr-BE"/>
        </w:rPr>
        <w:t>- a une finalité collective et non individuelle</w:t>
      </w:r>
    </w:p>
    <w:p w14:paraId="0AABD368" w14:textId="77777777" w:rsidR="00655E17" w:rsidRPr="00655E17" w:rsidRDefault="00655E17" w:rsidP="00655E17">
      <w:pPr>
        <w:ind w:left="284"/>
        <w:rPr>
          <w:rFonts w:eastAsia="Times New Roman" w:cs="Tahoma"/>
          <w:i/>
          <w:iCs/>
          <w:lang w:eastAsia="fr-BE"/>
        </w:rPr>
      </w:pPr>
      <w:r w:rsidRPr="00655E17">
        <w:rPr>
          <w:rFonts w:eastAsia="Times New Roman" w:cs="Tahoma"/>
          <w:i/>
          <w:iCs/>
          <w:lang w:eastAsia="fr-BE"/>
        </w:rPr>
        <w:t>- est innovant pour le territoire</w:t>
      </w:r>
    </w:p>
    <w:p w14:paraId="7CD9E743" w14:textId="77777777" w:rsidR="00655E17" w:rsidRPr="00655E17" w:rsidRDefault="00655E17" w:rsidP="00655E17">
      <w:pPr>
        <w:ind w:left="284"/>
        <w:rPr>
          <w:rFonts w:eastAsia="Times New Roman" w:cs="Tahoma"/>
          <w:i/>
          <w:iCs/>
          <w:lang w:eastAsia="fr-BE"/>
        </w:rPr>
      </w:pPr>
      <w:r w:rsidRPr="00655E17">
        <w:rPr>
          <w:rFonts w:eastAsia="Times New Roman" w:cs="Tahoma"/>
          <w:i/>
          <w:iCs/>
          <w:lang w:eastAsia="fr-BE"/>
        </w:rPr>
        <w:t>- doit pouvoir être mis en œuvre entre 2024 et 2027</w:t>
      </w:r>
    </w:p>
    <w:p w14:paraId="4E89F52B" w14:textId="77777777" w:rsidR="00655E17" w:rsidRPr="00655E17" w:rsidRDefault="00655E17" w:rsidP="00655E17">
      <w:pPr>
        <w:ind w:left="284"/>
        <w:rPr>
          <w:rFonts w:eastAsia="Times New Roman" w:cs="Tahoma"/>
          <w:i/>
          <w:iCs/>
          <w:lang w:eastAsia="fr-BE"/>
        </w:rPr>
      </w:pPr>
      <w:r w:rsidRPr="00655E17">
        <w:rPr>
          <w:rFonts w:eastAsia="Times New Roman" w:cs="Tahoma"/>
          <w:i/>
          <w:iCs/>
          <w:lang w:eastAsia="fr-BE"/>
        </w:rPr>
        <w:t>- favorise le partenariat et les synergies entre les acteurs locaux, publics et privés</w:t>
      </w:r>
    </w:p>
    <w:p w14:paraId="54015346" w14:textId="77777777" w:rsidR="00655E17" w:rsidRPr="00655E17" w:rsidRDefault="00655E17" w:rsidP="00655E17">
      <w:pPr>
        <w:rPr>
          <w:rFonts w:cs="Tahoma"/>
          <w:i/>
          <w:iCs/>
          <w:sz w:val="20"/>
          <w:szCs w:val="20"/>
        </w:rPr>
      </w:pPr>
    </w:p>
    <w:p w14:paraId="5CE059C7" w14:textId="4C8D997D" w:rsidR="00655E17" w:rsidRPr="00655E17" w:rsidRDefault="00655E17" w:rsidP="00655E17">
      <w:pPr>
        <w:pStyle w:val="Paragraphedeliste"/>
        <w:numPr>
          <w:ilvl w:val="0"/>
          <w:numId w:val="2"/>
        </w:numPr>
        <w:ind w:left="284" w:hanging="218"/>
        <w:rPr>
          <w:rFonts w:eastAsia="Times New Roman" w:cs="Tahoma"/>
          <w:lang w:eastAsia="fr-BE"/>
        </w:rPr>
      </w:pPr>
      <w:r w:rsidRPr="00655E17">
        <w:rPr>
          <w:rFonts w:eastAsia="Times New Roman" w:cs="Tahoma"/>
          <w:lang w:eastAsia="fr-BE"/>
        </w:rPr>
        <w:t xml:space="preserve">Lors de l’élaboration de la </w:t>
      </w:r>
      <w:r w:rsidRPr="00655E17">
        <w:rPr>
          <w:rFonts w:eastAsia="Times New Roman" w:cs="Tahoma"/>
          <w:lang w:eastAsia="fr-BE"/>
        </w:rPr>
        <w:t>S</w:t>
      </w:r>
      <w:r w:rsidRPr="00655E17">
        <w:rPr>
          <w:rFonts w:eastAsia="Times New Roman" w:cs="Tahoma"/>
          <w:lang w:eastAsia="fr-BE"/>
        </w:rPr>
        <w:t xml:space="preserve">tratégie finale, les projets LEADER du GAL Pays de Herve pourront être formés d’un seul ou de plusieurs </w:t>
      </w:r>
      <w:proofErr w:type="spellStart"/>
      <w:r w:rsidRPr="00655E17">
        <w:rPr>
          <w:rFonts w:eastAsia="Times New Roman" w:cs="Tahoma"/>
          <w:lang w:eastAsia="fr-BE"/>
        </w:rPr>
        <w:t>pré-projets</w:t>
      </w:r>
      <w:proofErr w:type="spellEnd"/>
      <w:r w:rsidRPr="00655E17">
        <w:rPr>
          <w:rFonts w:eastAsia="Times New Roman" w:cs="Tahoma"/>
          <w:lang w:eastAsia="fr-BE"/>
        </w:rPr>
        <w:t>, suivant la cohérence d’ensemble.</w:t>
      </w:r>
    </w:p>
    <w:p w14:paraId="25E10ABA" w14:textId="77777777" w:rsidR="00655E17" w:rsidRPr="00655E17" w:rsidRDefault="00655E17" w:rsidP="00655E17">
      <w:pPr>
        <w:ind w:left="426"/>
        <w:rPr>
          <w:rFonts w:eastAsia="Times New Roman" w:cs="Tahoma"/>
          <w:lang w:eastAsia="fr-BE"/>
        </w:rPr>
      </w:pPr>
    </w:p>
    <w:p w14:paraId="56E77C93" w14:textId="77777777" w:rsidR="00655E17" w:rsidRPr="00655E17" w:rsidRDefault="00655E17" w:rsidP="00655E17">
      <w:pPr>
        <w:pStyle w:val="Paragraphedeliste"/>
        <w:numPr>
          <w:ilvl w:val="0"/>
          <w:numId w:val="1"/>
        </w:numPr>
        <w:ind w:left="284" w:hanging="218"/>
        <w:rPr>
          <w:rFonts w:eastAsia="Times New Roman" w:cs="Tahoma"/>
          <w:lang w:eastAsia="fr-BE"/>
        </w:rPr>
      </w:pPr>
      <w:r w:rsidRPr="00655E17">
        <w:rPr>
          <w:rFonts w:eastAsia="Times New Roman" w:cs="Tahoma"/>
          <w:lang w:eastAsia="fr-BE"/>
        </w:rPr>
        <w:t>Au regard de la procédure de sélection présentée dans le "</w:t>
      </w:r>
      <w:hyperlink r:id="rId9" w:history="1">
        <w:r w:rsidRPr="00655E17">
          <w:rPr>
            <w:rFonts w:eastAsia="Times New Roman" w:cs="Tahoma"/>
            <w:color w:val="0000FF"/>
            <w:u w:val="single"/>
            <w:lang w:eastAsia="fr-BE"/>
          </w:rPr>
          <w:t xml:space="preserve">Guide du porteur de </w:t>
        </w:r>
        <w:proofErr w:type="spellStart"/>
        <w:r w:rsidRPr="00655E17">
          <w:rPr>
            <w:rFonts w:eastAsia="Times New Roman" w:cs="Tahoma"/>
            <w:color w:val="0000FF"/>
            <w:u w:val="single"/>
            <w:lang w:eastAsia="fr-BE"/>
          </w:rPr>
          <w:t>pré-projet</w:t>
        </w:r>
        <w:proofErr w:type="spellEnd"/>
      </w:hyperlink>
      <w:r w:rsidRPr="00655E17">
        <w:rPr>
          <w:rFonts w:eastAsia="Times New Roman" w:cs="Tahoma"/>
          <w:lang w:eastAsia="fr-BE"/>
        </w:rPr>
        <w:t xml:space="preserve">" et de la possibilité ultérieure de regroupement de </w:t>
      </w:r>
      <w:proofErr w:type="spellStart"/>
      <w:r w:rsidRPr="00655E17">
        <w:rPr>
          <w:rFonts w:eastAsia="Times New Roman" w:cs="Tahoma"/>
          <w:lang w:eastAsia="fr-BE"/>
        </w:rPr>
        <w:t>pré-projets</w:t>
      </w:r>
      <w:proofErr w:type="spellEnd"/>
      <w:r w:rsidRPr="00655E17">
        <w:rPr>
          <w:rFonts w:eastAsia="Times New Roman" w:cs="Tahoma"/>
          <w:lang w:eastAsia="fr-BE"/>
        </w:rPr>
        <w:t xml:space="preserve">, les personnes/structures qui soumettent les </w:t>
      </w:r>
      <w:proofErr w:type="spellStart"/>
      <w:r w:rsidRPr="00655E17">
        <w:rPr>
          <w:rFonts w:eastAsia="Times New Roman" w:cs="Tahoma"/>
          <w:lang w:eastAsia="fr-BE"/>
        </w:rPr>
        <w:t>pré-projets</w:t>
      </w:r>
      <w:proofErr w:type="spellEnd"/>
      <w:r w:rsidRPr="00655E17">
        <w:rPr>
          <w:rFonts w:eastAsia="Times New Roman" w:cs="Tahoma"/>
          <w:lang w:eastAsia="fr-BE"/>
        </w:rPr>
        <w:t xml:space="preserve"> ne seront pas automatiquement celles qui seront en charge de leur mise en œuvre ultérieure.</w:t>
      </w:r>
    </w:p>
    <w:p w14:paraId="44573F8D" w14:textId="77777777" w:rsidR="00655E17" w:rsidRDefault="00655E17"/>
    <w:p w14:paraId="7E9F3360" w14:textId="77777777" w:rsidR="00655E17" w:rsidRDefault="00655E17"/>
    <w:p w14:paraId="3C82F0AC" w14:textId="77777777" w:rsidR="00655E17" w:rsidRDefault="00655E17" w:rsidP="0065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fr-BE"/>
        </w:rPr>
      </w:pPr>
      <w:r w:rsidRPr="00BB6C55">
        <w:rPr>
          <w:lang w:eastAsia="fr-BE"/>
        </w:rPr>
        <w:t>Si vous avez des questions, n'hésitez pas à nous contacter</w:t>
      </w:r>
    </w:p>
    <w:p w14:paraId="0657C7A3" w14:textId="77777777" w:rsidR="00655E17" w:rsidRPr="00BB6C55" w:rsidRDefault="00655E17" w:rsidP="0065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fr-BE"/>
        </w:rPr>
      </w:pPr>
      <w:r w:rsidRPr="00BB6C55">
        <w:rPr>
          <w:lang w:eastAsia="fr-BE"/>
        </w:rPr>
        <w:t>au 087/33 30 37 ou à coordination @ galpaysdeherve.be</w:t>
      </w:r>
      <w:r>
        <w:rPr>
          <w:lang w:eastAsia="fr-BE"/>
        </w:rPr>
        <w:t>.</w:t>
      </w:r>
    </w:p>
    <w:p w14:paraId="72447540" w14:textId="7EC24A09" w:rsidR="00655E17" w:rsidRDefault="00655E17" w:rsidP="00655E17">
      <w:pPr>
        <w:jc w:val="center"/>
        <w:sectPr w:rsidR="00655E17" w:rsidSect="00FF4DCC">
          <w:pgSz w:w="11906" w:h="16838"/>
          <w:pgMar w:top="851" w:right="964" w:bottom="851" w:left="1247" w:header="709" w:footer="709" w:gutter="0"/>
          <w:cols w:space="708"/>
          <w:docGrid w:linePitch="360"/>
        </w:sectPr>
      </w:pPr>
    </w:p>
    <w:p w14:paraId="1330583F" w14:textId="7AAE9998" w:rsidR="00692BAA" w:rsidRDefault="00692BAA"/>
    <w:tbl>
      <w:tblPr>
        <w:tblW w:w="937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6520"/>
      </w:tblGrid>
      <w:tr w:rsidR="00BB6C55" w:rsidRPr="00F61AD3" w14:paraId="2ABAE0F9" w14:textId="77777777" w:rsidTr="00FF4DCC">
        <w:trPr>
          <w:trHeight w:val="406"/>
        </w:trPr>
        <w:tc>
          <w:tcPr>
            <w:tcW w:w="9377" w:type="dxa"/>
            <w:gridSpan w:val="2"/>
          </w:tcPr>
          <w:p w14:paraId="3C913C16" w14:textId="0873C06C" w:rsidR="00BB6C55" w:rsidRPr="00BB6C55" w:rsidRDefault="00BB6C55" w:rsidP="009D0F0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color w:val="000000"/>
                <w:sz w:val="20"/>
                <w:szCs w:val="20"/>
                <w:u w:val="single"/>
              </w:rPr>
            </w:pP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IDENTIFICATION DE L’AUTEUR </w:t>
            </w:r>
          </w:p>
        </w:tc>
      </w:tr>
      <w:tr w:rsidR="00BB6C55" w:rsidRPr="00F61AD3" w14:paraId="4BAB1403" w14:textId="77777777" w:rsidTr="00984DE1">
        <w:trPr>
          <w:trHeight w:val="589"/>
        </w:trPr>
        <w:tc>
          <w:tcPr>
            <w:tcW w:w="2857" w:type="dxa"/>
            <w:tcBorders>
              <w:bottom w:val="single" w:sz="4" w:space="0" w:color="auto"/>
            </w:tcBorders>
          </w:tcPr>
          <w:p w14:paraId="155E1010" w14:textId="77777777" w:rsidR="00BB6C55" w:rsidRPr="00BB6C55" w:rsidRDefault="00BB6C55" w:rsidP="00BB6C55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>Nom</w:t>
            </w:r>
          </w:p>
          <w:p w14:paraId="73B50B18" w14:textId="549AFEA4" w:rsidR="00BB6C55" w:rsidRPr="00BB6C55" w:rsidRDefault="00BB6C55" w:rsidP="00BB6C5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>P</w:t>
            </w: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>rénom</w:t>
            </w:r>
          </w:p>
          <w:p w14:paraId="0377832C" w14:textId="7F1921CA" w:rsidR="00BB6C55" w:rsidRPr="00BB6C55" w:rsidRDefault="00BB6C55" w:rsidP="00BB6C5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>Structure/Association</w:t>
            </w:r>
          </w:p>
          <w:p w14:paraId="774BBD7F" w14:textId="77777777" w:rsidR="00BB6C55" w:rsidRDefault="00BB6C55" w:rsidP="00BB6C5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1339B15E" w14:textId="4826104A" w:rsidR="00BB6C55" w:rsidRPr="00BB6C55" w:rsidRDefault="00BB6C55" w:rsidP="00BB6C5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Coordonnées de contact </w:t>
            </w:r>
          </w:p>
          <w:p w14:paraId="1AEFCE62" w14:textId="6CF376C3" w:rsidR="00BB6C55" w:rsidRPr="00F61AD3" w:rsidRDefault="00BB6C55" w:rsidP="00BB6C5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>(email, téléphone)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CCD3D32" w14:textId="3D1B872B" w:rsidR="00BB6C55" w:rsidRDefault="00BB6C55" w:rsidP="00BB6C55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</w:p>
          <w:p w14:paraId="46805586" w14:textId="77777777" w:rsidR="00BB6C55" w:rsidRDefault="00BB6C55" w:rsidP="00BB6C5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</w:p>
          <w:p w14:paraId="445DCD0C" w14:textId="5BA9B12B" w:rsidR="00BB6C55" w:rsidRDefault="00BB6C55" w:rsidP="00BB6C5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</w:p>
          <w:p w14:paraId="220580AC" w14:textId="77777777" w:rsidR="00BB6C55" w:rsidRDefault="00BB6C55" w:rsidP="00BB6C5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</w:p>
          <w:p w14:paraId="7BD906E8" w14:textId="77777777" w:rsidR="00BB6C55" w:rsidRDefault="00BB6C55" w:rsidP="00BB6C5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</w:p>
          <w:p w14:paraId="0126E1A4" w14:textId="271BB65F" w:rsidR="00BB6C55" w:rsidRPr="00F61AD3" w:rsidRDefault="00BB6C55" w:rsidP="00BB6C5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</w:p>
        </w:tc>
      </w:tr>
      <w:tr w:rsidR="00BB6C55" w:rsidRPr="00F61AD3" w14:paraId="40E24F80" w14:textId="77777777" w:rsidTr="00984DE1">
        <w:trPr>
          <w:trHeight w:val="330"/>
        </w:trPr>
        <w:tc>
          <w:tcPr>
            <w:tcW w:w="9377" w:type="dxa"/>
            <w:gridSpan w:val="2"/>
            <w:tcBorders>
              <w:bottom w:val="nil"/>
            </w:tcBorders>
          </w:tcPr>
          <w:p w14:paraId="1C9951C2" w14:textId="34134441" w:rsidR="00BB6C55" w:rsidRPr="00BB6C55" w:rsidRDefault="00BB6C55" w:rsidP="009D0F0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color w:val="000000"/>
                <w:sz w:val="20"/>
                <w:szCs w:val="20"/>
                <w:u w:val="single"/>
              </w:rPr>
            </w:pP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TITRE DU PRÉ-PROJET </w:t>
            </w:r>
          </w:p>
        </w:tc>
      </w:tr>
      <w:tr w:rsidR="00BB6C55" w:rsidRPr="00F61AD3" w14:paraId="7A3F9ADD" w14:textId="77777777" w:rsidTr="00984DE1">
        <w:trPr>
          <w:trHeight w:val="330"/>
        </w:trPr>
        <w:tc>
          <w:tcPr>
            <w:tcW w:w="9377" w:type="dxa"/>
            <w:gridSpan w:val="2"/>
            <w:tcBorders>
              <w:top w:val="nil"/>
              <w:bottom w:val="single" w:sz="4" w:space="0" w:color="auto"/>
            </w:tcBorders>
          </w:tcPr>
          <w:p w14:paraId="2B6FC75A" w14:textId="4550CD55" w:rsidR="00BB6C55" w:rsidRPr="00F61AD3" w:rsidRDefault="00BB6C55" w:rsidP="00BB6C55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</w:t>
            </w:r>
          </w:p>
        </w:tc>
      </w:tr>
      <w:tr w:rsidR="00BB6C55" w:rsidRPr="00F61AD3" w14:paraId="0C04CE19" w14:textId="77777777" w:rsidTr="00984DE1">
        <w:trPr>
          <w:trHeight w:val="330"/>
        </w:trPr>
        <w:tc>
          <w:tcPr>
            <w:tcW w:w="9377" w:type="dxa"/>
            <w:gridSpan w:val="2"/>
            <w:tcBorders>
              <w:bottom w:val="nil"/>
            </w:tcBorders>
          </w:tcPr>
          <w:p w14:paraId="7963FD99" w14:textId="04F4486C" w:rsidR="00BB6C55" w:rsidRPr="00F61AD3" w:rsidRDefault="00BB6C55" w:rsidP="00BB6C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CONTENU DU PRÉ-PROJET</w:t>
            </w:r>
          </w:p>
        </w:tc>
      </w:tr>
      <w:tr w:rsidR="00BB6C55" w:rsidRPr="00F61AD3" w14:paraId="38DCE798" w14:textId="77777777" w:rsidTr="00984DE1">
        <w:trPr>
          <w:trHeight w:val="330"/>
        </w:trPr>
        <w:tc>
          <w:tcPr>
            <w:tcW w:w="9377" w:type="dxa"/>
            <w:gridSpan w:val="2"/>
            <w:tcBorders>
              <w:top w:val="nil"/>
              <w:bottom w:val="nil"/>
            </w:tcBorders>
          </w:tcPr>
          <w:p w14:paraId="31522EDF" w14:textId="709260D3" w:rsidR="00BB6C55" w:rsidRPr="00BB6C55" w:rsidRDefault="00BB6C55" w:rsidP="00BB6C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Quel est le contexte dans lequel le </w:t>
            </w:r>
            <w:proofErr w:type="spellStart"/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>pré-projet</w:t>
            </w:r>
            <w:proofErr w:type="spellEnd"/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prend place ?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 xml:space="preserve">(+/-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½ 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p</w:t>
            </w:r>
            <w:r>
              <w:rPr>
                <w:rFonts w:cs="Tahoma"/>
                <w:color w:val="000000"/>
                <w:sz w:val="20"/>
                <w:szCs w:val="20"/>
              </w:rPr>
              <w:t>age A4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 xml:space="preserve">) </w:t>
            </w:r>
          </w:p>
        </w:tc>
      </w:tr>
      <w:tr w:rsidR="00BB6C55" w:rsidRPr="00F61AD3" w14:paraId="5E46C1AC" w14:textId="77777777" w:rsidTr="00984DE1">
        <w:trPr>
          <w:trHeight w:val="330"/>
        </w:trPr>
        <w:tc>
          <w:tcPr>
            <w:tcW w:w="9377" w:type="dxa"/>
            <w:gridSpan w:val="2"/>
            <w:tcBorders>
              <w:top w:val="nil"/>
              <w:bottom w:val="single" w:sz="4" w:space="0" w:color="auto"/>
            </w:tcBorders>
          </w:tcPr>
          <w:p w14:paraId="1C2BFAF1" w14:textId="649421F6" w:rsidR="00BB6C55" w:rsidRDefault="00BB6C55" w:rsidP="00FF4DCC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</w:t>
            </w:r>
          </w:p>
        </w:tc>
      </w:tr>
      <w:tr w:rsidR="00BB6C55" w:rsidRPr="00F61AD3" w14:paraId="73E24BBB" w14:textId="77777777" w:rsidTr="00984DE1">
        <w:trPr>
          <w:trHeight w:val="330"/>
        </w:trPr>
        <w:tc>
          <w:tcPr>
            <w:tcW w:w="9377" w:type="dxa"/>
            <w:gridSpan w:val="2"/>
            <w:tcBorders>
              <w:bottom w:val="nil"/>
            </w:tcBorders>
          </w:tcPr>
          <w:p w14:paraId="1E3F0CFF" w14:textId="3F2EB7EF" w:rsidR="00BB6C55" w:rsidRPr="00F61AD3" w:rsidRDefault="00BB6C55" w:rsidP="00BB6C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Description du </w:t>
            </w:r>
            <w:proofErr w:type="spellStart"/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>pré-projet</w:t>
            </w:r>
            <w:proofErr w:type="spellEnd"/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y inclus les actions/tâches concrètes à réaliser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(+/- 1 p</w:t>
            </w:r>
            <w:r>
              <w:rPr>
                <w:rFonts w:cs="Tahoma"/>
                <w:color w:val="000000"/>
                <w:sz w:val="20"/>
                <w:szCs w:val="20"/>
              </w:rPr>
              <w:t>age A4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 xml:space="preserve">) </w:t>
            </w:r>
          </w:p>
        </w:tc>
      </w:tr>
      <w:tr w:rsidR="00BB6C55" w:rsidRPr="00F61AD3" w14:paraId="0B51BC40" w14:textId="77777777" w:rsidTr="00984DE1">
        <w:trPr>
          <w:trHeight w:val="330"/>
        </w:trPr>
        <w:tc>
          <w:tcPr>
            <w:tcW w:w="9377" w:type="dxa"/>
            <w:gridSpan w:val="2"/>
            <w:tcBorders>
              <w:top w:val="nil"/>
              <w:bottom w:val="single" w:sz="4" w:space="0" w:color="auto"/>
            </w:tcBorders>
          </w:tcPr>
          <w:p w14:paraId="544C39C9" w14:textId="381C6B08" w:rsidR="00BB6C55" w:rsidRPr="00FF4DCC" w:rsidRDefault="00BB6C55" w:rsidP="00FF4DCC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</w:t>
            </w:r>
          </w:p>
        </w:tc>
      </w:tr>
      <w:tr w:rsidR="00984DE1" w:rsidRPr="00F61AD3" w14:paraId="4D6BFBB5" w14:textId="77777777" w:rsidTr="00984DE1">
        <w:trPr>
          <w:trHeight w:val="330"/>
        </w:trPr>
        <w:tc>
          <w:tcPr>
            <w:tcW w:w="9377" w:type="dxa"/>
            <w:gridSpan w:val="2"/>
            <w:tcBorders>
              <w:bottom w:val="nil"/>
            </w:tcBorders>
          </w:tcPr>
          <w:p w14:paraId="1A5BC39C" w14:textId="01A57F46" w:rsidR="00984DE1" w:rsidRPr="00984DE1" w:rsidRDefault="00984DE1" w:rsidP="00BB6C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>Quels sont les résultats attendus ?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(+/- ½ p</w:t>
            </w:r>
            <w:r>
              <w:rPr>
                <w:rFonts w:cs="Tahoma"/>
                <w:color w:val="000000"/>
                <w:sz w:val="20"/>
                <w:szCs w:val="20"/>
              </w:rPr>
              <w:t>age A4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 xml:space="preserve">) </w:t>
            </w:r>
          </w:p>
        </w:tc>
      </w:tr>
      <w:tr w:rsidR="00BB6C55" w:rsidRPr="00F61AD3" w14:paraId="639F9B1F" w14:textId="77777777" w:rsidTr="00984DE1">
        <w:trPr>
          <w:trHeight w:val="330"/>
        </w:trPr>
        <w:tc>
          <w:tcPr>
            <w:tcW w:w="9377" w:type="dxa"/>
            <w:gridSpan w:val="2"/>
            <w:tcBorders>
              <w:top w:val="nil"/>
              <w:bottom w:val="single" w:sz="4" w:space="0" w:color="auto"/>
            </w:tcBorders>
          </w:tcPr>
          <w:p w14:paraId="725FE34B" w14:textId="037EC2D7" w:rsidR="00BB6C55" w:rsidRPr="00F61AD3" w:rsidRDefault="00BB6C55" w:rsidP="00BB6C55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</w:t>
            </w:r>
          </w:p>
        </w:tc>
      </w:tr>
      <w:tr w:rsidR="00BB6C55" w:rsidRPr="00F61AD3" w14:paraId="1897A5F1" w14:textId="77777777" w:rsidTr="00984DE1">
        <w:trPr>
          <w:trHeight w:val="330"/>
        </w:trPr>
        <w:tc>
          <w:tcPr>
            <w:tcW w:w="9377" w:type="dxa"/>
            <w:gridSpan w:val="2"/>
            <w:tcBorders>
              <w:bottom w:val="nil"/>
            </w:tcBorders>
          </w:tcPr>
          <w:p w14:paraId="1F1F8E02" w14:textId="29E91542" w:rsidR="00BB6C55" w:rsidRPr="00BB6C55" w:rsidRDefault="00BB6C55" w:rsidP="00BB6C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BB6C55">
              <w:rPr>
                <w:rFonts w:cs="Tahoma"/>
                <w:b/>
                <w:bCs/>
                <w:color w:val="000000"/>
                <w:sz w:val="20"/>
                <w:szCs w:val="20"/>
              </w:rPr>
              <w:t>Quels sont les enjeux et objectifs de la stratégie rencontrés et comment ?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(+/- ½ p</w:t>
            </w:r>
            <w:r>
              <w:rPr>
                <w:rFonts w:cs="Tahoma"/>
                <w:color w:val="000000"/>
                <w:sz w:val="20"/>
                <w:szCs w:val="20"/>
              </w:rPr>
              <w:t>age A4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)</w:t>
            </w:r>
          </w:p>
        </w:tc>
      </w:tr>
      <w:tr w:rsidR="00BB6C55" w:rsidRPr="00F61AD3" w14:paraId="1697A351" w14:textId="77777777" w:rsidTr="00984DE1">
        <w:trPr>
          <w:trHeight w:val="330"/>
        </w:trPr>
        <w:tc>
          <w:tcPr>
            <w:tcW w:w="9377" w:type="dxa"/>
            <w:gridSpan w:val="2"/>
            <w:tcBorders>
              <w:top w:val="nil"/>
              <w:bottom w:val="single" w:sz="4" w:space="0" w:color="auto"/>
            </w:tcBorders>
          </w:tcPr>
          <w:p w14:paraId="7A47265C" w14:textId="5294346E" w:rsidR="00BB6C55" w:rsidRPr="00FF4DCC" w:rsidRDefault="00BB6C55" w:rsidP="00FF4DCC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</w:t>
            </w:r>
          </w:p>
        </w:tc>
      </w:tr>
      <w:tr w:rsidR="00655E17" w:rsidRPr="00F61AD3" w14:paraId="40AE0EA3" w14:textId="77777777" w:rsidTr="00984DE1">
        <w:trPr>
          <w:trHeight w:val="265"/>
        </w:trPr>
        <w:tc>
          <w:tcPr>
            <w:tcW w:w="9377" w:type="dxa"/>
            <w:gridSpan w:val="2"/>
            <w:tcBorders>
              <w:bottom w:val="nil"/>
            </w:tcBorders>
          </w:tcPr>
          <w:p w14:paraId="04FEDE98" w14:textId="56DA89E8" w:rsidR="00655E17" w:rsidRPr="00F61AD3" w:rsidRDefault="00FF4DCC" w:rsidP="00BB6C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Un </w:t>
            </w:r>
            <w:r w:rsidR="00655E17" w:rsidRPr="00655E17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PARTENARIAT 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est-il </w:t>
            </w:r>
            <w:r w:rsidR="00655E17" w:rsidRPr="00655E17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ENVISAGÉ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 ?</w:t>
            </w:r>
          </w:p>
        </w:tc>
      </w:tr>
      <w:tr w:rsidR="00655E17" w:rsidRPr="00F61AD3" w14:paraId="52B81607" w14:textId="77777777" w:rsidTr="00984DE1">
        <w:trPr>
          <w:trHeight w:val="265"/>
        </w:trPr>
        <w:tc>
          <w:tcPr>
            <w:tcW w:w="9377" w:type="dxa"/>
            <w:gridSpan w:val="2"/>
            <w:tcBorders>
              <w:top w:val="nil"/>
              <w:bottom w:val="single" w:sz="4" w:space="0" w:color="auto"/>
            </w:tcBorders>
          </w:tcPr>
          <w:p w14:paraId="7B47A4E0" w14:textId="77777777" w:rsidR="00FF4DCC" w:rsidRDefault="00FF4DCC" w:rsidP="00FF4DCC">
            <w:pPr>
              <w:autoSpaceDE w:val="0"/>
              <w:autoSpaceDN w:val="0"/>
              <w:adjustRightInd w:val="0"/>
              <w:jc w:val="left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Oui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– Non </w:t>
            </w:r>
            <w:r w:rsidRPr="00B6208A">
              <w:rPr>
                <w:rFonts w:cs="Tahoma"/>
                <w:i/>
                <w:iCs/>
                <w:color w:val="000000"/>
                <w:sz w:val="18"/>
                <w:szCs w:val="18"/>
              </w:rPr>
              <w:t>(barrer la mention inutile)</w:t>
            </w:r>
          </w:p>
          <w:p w14:paraId="4DE1EAD0" w14:textId="0192E429" w:rsidR="00655E17" w:rsidRDefault="00FF4DCC" w:rsidP="00FF4DCC">
            <w:pPr>
              <w:autoSpaceDE w:val="0"/>
              <w:autoSpaceDN w:val="0"/>
              <w:adjustRightInd w:val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Si oui, 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lequel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?</w:t>
            </w:r>
          </w:p>
          <w:p w14:paraId="5BF4A057" w14:textId="3821056F" w:rsidR="00FF4DCC" w:rsidRPr="00FF4DCC" w:rsidRDefault="00FF4DCC" w:rsidP="00FF4DCC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</w:t>
            </w:r>
          </w:p>
        </w:tc>
      </w:tr>
      <w:tr w:rsidR="00FF4DCC" w:rsidRPr="00F61AD3" w14:paraId="372FF015" w14:textId="77777777" w:rsidTr="00984DE1">
        <w:trPr>
          <w:trHeight w:val="265"/>
        </w:trPr>
        <w:tc>
          <w:tcPr>
            <w:tcW w:w="9377" w:type="dxa"/>
            <w:gridSpan w:val="2"/>
            <w:tcBorders>
              <w:bottom w:val="nil"/>
            </w:tcBorders>
          </w:tcPr>
          <w:p w14:paraId="15249334" w14:textId="5C4BD260" w:rsidR="00FF4DCC" w:rsidRPr="00F61AD3" w:rsidRDefault="00FF4DCC" w:rsidP="00BB6C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Quelle est la </w:t>
            </w:r>
            <w:r w:rsidRPr="00FF4DCC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DURÉE ESTIMÉE DE RÉALISATION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DU PRE-PROJET ?</w:t>
            </w:r>
          </w:p>
        </w:tc>
      </w:tr>
      <w:tr w:rsidR="00FF4DCC" w:rsidRPr="00F61AD3" w14:paraId="2168F36F" w14:textId="77777777" w:rsidTr="00984DE1">
        <w:trPr>
          <w:trHeight w:val="265"/>
        </w:trPr>
        <w:tc>
          <w:tcPr>
            <w:tcW w:w="9377" w:type="dxa"/>
            <w:gridSpan w:val="2"/>
            <w:tcBorders>
              <w:top w:val="nil"/>
              <w:bottom w:val="single" w:sz="4" w:space="0" w:color="auto"/>
            </w:tcBorders>
          </w:tcPr>
          <w:p w14:paraId="173D300C" w14:textId="7D3B1FCB" w:rsidR="00FF4DCC" w:rsidRPr="00F61AD3" w:rsidRDefault="00FF4DCC" w:rsidP="00FF4DCC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</w:t>
            </w:r>
          </w:p>
        </w:tc>
      </w:tr>
      <w:tr w:rsidR="00FF4DCC" w:rsidRPr="00F61AD3" w14:paraId="4C4A2483" w14:textId="77777777" w:rsidTr="00984DE1">
        <w:trPr>
          <w:trHeight w:val="265"/>
        </w:trPr>
        <w:tc>
          <w:tcPr>
            <w:tcW w:w="9377" w:type="dxa"/>
            <w:gridSpan w:val="2"/>
            <w:tcBorders>
              <w:bottom w:val="nil"/>
            </w:tcBorders>
          </w:tcPr>
          <w:p w14:paraId="4212366F" w14:textId="77777777" w:rsidR="00FF4DCC" w:rsidRDefault="00FF4DCC" w:rsidP="00BB6C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A combien estimez-vous le </w:t>
            </w:r>
            <w:r w:rsidRPr="00FF4DCC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COÛT GLOBAL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de mise en œuvre du </w:t>
            </w:r>
            <w:proofErr w:type="spellStart"/>
            <w:r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pré-projet</w:t>
            </w:r>
            <w:proofErr w:type="spellEnd"/>
            <w:r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 ?</w:t>
            </w:r>
          </w:p>
          <w:p w14:paraId="5627B4A6" w14:textId="23D838E4" w:rsidR="00FF4DCC" w:rsidRPr="00FF4DCC" w:rsidRDefault="00FF4DCC" w:rsidP="00BB6C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F4DCC">
              <w:rPr>
                <w:rFonts w:cs="Tahoma"/>
                <w:color w:val="000000"/>
                <w:sz w:val="20"/>
                <w:szCs w:val="20"/>
              </w:rPr>
              <w:t>Merci de décrire le plus possible les différents postes de dépenses</w:t>
            </w:r>
          </w:p>
        </w:tc>
      </w:tr>
      <w:tr w:rsidR="00FF4DCC" w:rsidRPr="00F61AD3" w14:paraId="4519EE83" w14:textId="77777777" w:rsidTr="00984DE1">
        <w:trPr>
          <w:trHeight w:val="265"/>
        </w:trPr>
        <w:tc>
          <w:tcPr>
            <w:tcW w:w="9377" w:type="dxa"/>
            <w:gridSpan w:val="2"/>
            <w:tcBorders>
              <w:top w:val="nil"/>
            </w:tcBorders>
          </w:tcPr>
          <w:p w14:paraId="665E2763" w14:textId="58FD943E" w:rsidR="00FF4DCC" w:rsidRPr="00F61AD3" w:rsidRDefault="00FF4DCC" w:rsidP="00FF4DCC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</w:t>
            </w:r>
          </w:p>
        </w:tc>
      </w:tr>
      <w:tr w:rsidR="00FF4DCC" w:rsidRPr="00F61AD3" w14:paraId="68025B8E" w14:textId="77777777" w:rsidTr="00984DE1">
        <w:trPr>
          <w:trHeight w:val="265"/>
        </w:trPr>
        <w:tc>
          <w:tcPr>
            <w:tcW w:w="9377" w:type="dxa"/>
            <w:gridSpan w:val="2"/>
            <w:tcBorders>
              <w:bottom w:val="nil"/>
            </w:tcBorders>
          </w:tcPr>
          <w:p w14:paraId="4843B1A1" w14:textId="3562C92A" w:rsidR="00FF4DCC" w:rsidRPr="00FF4DCC" w:rsidRDefault="00FF4DCC" w:rsidP="00BB6C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FF4DCC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AUTRES INFORMATIONS UTILES</w:t>
            </w:r>
          </w:p>
        </w:tc>
      </w:tr>
      <w:tr w:rsidR="00FF4DCC" w:rsidRPr="00F61AD3" w14:paraId="56F10D64" w14:textId="77777777" w:rsidTr="00984DE1">
        <w:trPr>
          <w:trHeight w:val="265"/>
        </w:trPr>
        <w:tc>
          <w:tcPr>
            <w:tcW w:w="9377" w:type="dxa"/>
            <w:gridSpan w:val="2"/>
            <w:tcBorders>
              <w:top w:val="nil"/>
            </w:tcBorders>
          </w:tcPr>
          <w:p w14:paraId="6C9CD054" w14:textId="6A04E931" w:rsidR="00FF4DCC" w:rsidRPr="00F61AD3" w:rsidRDefault="00FF4DCC" w:rsidP="00FF4DCC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…………….................................................................................</w:t>
            </w:r>
            <w:r>
              <w:rPr>
                <w:rFonts w:cs="Tahoma"/>
                <w:color w:val="000000"/>
                <w:sz w:val="20"/>
                <w:szCs w:val="20"/>
              </w:rPr>
              <w:t>....</w:t>
            </w:r>
            <w:r w:rsidRPr="00F61AD3">
              <w:rPr>
                <w:rFonts w:cs="Tahoma"/>
                <w:color w:val="000000"/>
                <w:sz w:val="20"/>
                <w:szCs w:val="20"/>
              </w:rPr>
              <w:t>……………...................................</w:t>
            </w:r>
          </w:p>
        </w:tc>
      </w:tr>
      <w:tr w:rsidR="00FF4DCC" w:rsidRPr="00F61AD3" w14:paraId="54F80EBC" w14:textId="77777777" w:rsidTr="00FF4DCC">
        <w:trPr>
          <w:trHeight w:val="265"/>
        </w:trPr>
        <w:tc>
          <w:tcPr>
            <w:tcW w:w="9377" w:type="dxa"/>
            <w:gridSpan w:val="2"/>
          </w:tcPr>
          <w:p w14:paraId="62CCC589" w14:textId="77777777" w:rsidR="00FF4DCC" w:rsidRPr="00FF4DCC" w:rsidRDefault="00FF4DCC" w:rsidP="00FF4DCC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4DCC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Date de la version du document/</w:t>
            </w:r>
            <w:proofErr w:type="spellStart"/>
            <w:r w:rsidRPr="00FF4DCC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pré-projet</w:t>
            </w:r>
            <w:proofErr w:type="spellEnd"/>
          </w:p>
          <w:p w14:paraId="5FCCF5A1" w14:textId="5A905726" w:rsidR="00FF4DCC" w:rsidRPr="00F61AD3" w:rsidRDefault="00FF4DCC" w:rsidP="00FF4DCC">
            <w:pPr>
              <w:autoSpaceDE w:val="0"/>
              <w:autoSpaceDN w:val="0"/>
              <w:adjustRightInd w:val="0"/>
              <w:spacing w:before="240" w:after="36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FF4DCC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Nom et signature du déposant</w:t>
            </w:r>
          </w:p>
        </w:tc>
      </w:tr>
    </w:tbl>
    <w:p w14:paraId="14D0CA99" w14:textId="77777777" w:rsidR="00BB6C55" w:rsidRDefault="00BB6C55" w:rsidP="00FF4DCC"/>
    <w:sectPr w:rsidR="00BB6C55" w:rsidSect="00FF4DCC">
      <w:pgSz w:w="11906" w:h="16838"/>
      <w:pgMar w:top="851" w:right="96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55B3"/>
    <w:multiLevelType w:val="hybridMultilevel"/>
    <w:tmpl w:val="0FE87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52304"/>
    <w:multiLevelType w:val="hybridMultilevel"/>
    <w:tmpl w:val="068812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E5814"/>
    <w:multiLevelType w:val="hybridMultilevel"/>
    <w:tmpl w:val="69E284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822091">
    <w:abstractNumId w:val="1"/>
  </w:num>
  <w:num w:numId="2" w16cid:durableId="1542471057">
    <w:abstractNumId w:val="0"/>
  </w:num>
  <w:num w:numId="3" w16cid:durableId="1052122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55"/>
    <w:rsid w:val="003E3D04"/>
    <w:rsid w:val="00655E17"/>
    <w:rsid w:val="00692BAA"/>
    <w:rsid w:val="00984DE1"/>
    <w:rsid w:val="00BB6C5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A70D"/>
  <w15:chartTrackingRefBased/>
  <w15:docId w15:val="{E7AF7929-E4E0-448D-81AA-CB67CCF5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55"/>
    <w:pPr>
      <w:spacing w:after="0" w:line="300" w:lineRule="exact"/>
      <w:jc w:val="both"/>
    </w:pPr>
    <w:rPr>
      <w:rFonts w:ascii="Tahoma" w:hAnsi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6C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5E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65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paysdeherve.be/?LEADER23-27/download&amp;file=GALPdH_LEADER20232027_AppelPrProjet_Guide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paysdeherve.be/?LEADER23-27/download&amp;file=GALPdH_LEADER20232027_AppelPrProjet_Guide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paysdeherv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lpaysdeherve.be/?LEADER23-27/download&amp;file=GALPdH_LEADER20232027_AppelPrProjet_GuideFinal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Lahaye</dc:creator>
  <cp:keywords/>
  <dc:description/>
  <cp:lastModifiedBy>Aurélie Lahaye</cp:lastModifiedBy>
  <cp:revision>1</cp:revision>
  <dcterms:created xsi:type="dcterms:W3CDTF">2023-01-10T11:00:00Z</dcterms:created>
  <dcterms:modified xsi:type="dcterms:W3CDTF">2023-01-10T11:59:00Z</dcterms:modified>
</cp:coreProperties>
</file>